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C782C" w14:textId="537EE6C8" w:rsidR="00F53C6D" w:rsidRPr="00FD1CB6" w:rsidRDefault="00F53C6D" w:rsidP="00F53C6D">
      <w:pPr>
        <w:jc w:val="center"/>
        <w:rPr>
          <w:rFonts w:ascii="Tahoma" w:hAnsi="Tahoma" w:cs="Tahoma"/>
          <w:sz w:val="22"/>
        </w:rPr>
      </w:pPr>
      <w:r w:rsidRPr="00FD1CB6">
        <w:rPr>
          <w:rFonts w:ascii="Tahoma" w:hAnsi="Tahoma" w:cs="Tahoma"/>
          <w:sz w:val="22"/>
        </w:rPr>
        <w:t>Minutes for</w:t>
      </w:r>
      <w:r w:rsidRPr="00FD1CB6">
        <w:rPr>
          <w:rFonts w:ascii="Tahoma" w:hAnsi="Tahoma" w:cs="Tahoma"/>
          <w:b/>
          <w:sz w:val="22"/>
        </w:rPr>
        <w:t xml:space="preserve"> </w:t>
      </w:r>
      <w:r w:rsidR="006D58C9" w:rsidRPr="00FD1CB6">
        <w:rPr>
          <w:rFonts w:ascii="Tahoma" w:hAnsi="Tahoma" w:cs="Tahoma"/>
          <w:b/>
          <w:sz w:val="22"/>
        </w:rPr>
        <w:t>Joint</w:t>
      </w:r>
      <w:r w:rsidR="006D58C9" w:rsidRPr="00FD1CB6">
        <w:rPr>
          <w:rFonts w:ascii="Tahoma" w:hAnsi="Tahoma" w:cs="Tahoma"/>
          <w:sz w:val="22"/>
        </w:rPr>
        <w:t xml:space="preserve"> </w:t>
      </w:r>
      <w:r w:rsidRPr="00FD1CB6">
        <w:rPr>
          <w:rFonts w:ascii="Tahoma" w:hAnsi="Tahoma" w:cs="Tahoma"/>
          <w:sz w:val="22"/>
        </w:rPr>
        <w:t>PPG</w:t>
      </w:r>
      <w:r w:rsidR="00076AD7" w:rsidRPr="00FD1CB6">
        <w:rPr>
          <w:rFonts w:ascii="Tahoma" w:hAnsi="Tahoma" w:cs="Tahoma"/>
          <w:sz w:val="22"/>
        </w:rPr>
        <w:t>/PCN</w:t>
      </w:r>
      <w:r w:rsidRPr="00FD1CB6">
        <w:rPr>
          <w:rFonts w:ascii="Tahoma" w:hAnsi="Tahoma" w:cs="Tahoma"/>
          <w:sz w:val="22"/>
        </w:rPr>
        <w:t xml:space="preserve"> meeting</w:t>
      </w:r>
    </w:p>
    <w:p w14:paraId="214FBCB8" w14:textId="0F3FDBBE" w:rsidR="00F53C6D" w:rsidRPr="00FD1CB6" w:rsidRDefault="00F53C6D" w:rsidP="00F53C6D">
      <w:pPr>
        <w:jc w:val="center"/>
        <w:rPr>
          <w:rFonts w:ascii="Tahoma" w:hAnsi="Tahoma" w:cs="Tahoma"/>
          <w:sz w:val="22"/>
        </w:rPr>
      </w:pPr>
      <w:r w:rsidRPr="00FD1CB6">
        <w:rPr>
          <w:rFonts w:ascii="Tahoma" w:hAnsi="Tahoma" w:cs="Tahoma"/>
          <w:sz w:val="22"/>
        </w:rPr>
        <w:t>Tuesd</w:t>
      </w:r>
      <w:r w:rsidR="00161E81" w:rsidRPr="00FD1CB6">
        <w:rPr>
          <w:rFonts w:ascii="Tahoma" w:hAnsi="Tahoma" w:cs="Tahoma"/>
          <w:sz w:val="22"/>
        </w:rPr>
        <w:t xml:space="preserve">ay </w:t>
      </w:r>
      <w:r w:rsidR="00D51B78">
        <w:rPr>
          <w:rFonts w:ascii="Tahoma" w:hAnsi="Tahoma" w:cs="Tahoma"/>
          <w:sz w:val="22"/>
        </w:rPr>
        <w:t>15</w:t>
      </w:r>
      <w:r w:rsidR="00D51B78" w:rsidRPr="00D51B78">
        <w:rPr>
          <w:rFonts w:ascii="Tahoma" w:hAnsi="Tahoma" w:cs="Tahoma"/>
          <w:sz w:val="22"/>
          <w:vertAlign w:val="superscript"/>
        </w:rPr>
        <w:t>th</w:t>
      </w:r>
      <w:r w:rsidR="00D51B78">
        <w:rPr>
          <w:rFonts w:ascii="Tahoma" w:hAnsi="Tahoma" w:cs="Tahoma"/>
          <w:sz w:val="22"/>
        </w:rPr>
        <w:t xml:space="preserve"> April 2025</w:t>
      </w:r>
      <w:r w:rsidR="00E10629">
        <w:rPr>
          <w:rFonts w:ascii="Tahoma" w:hAnsi="Tahoma" w:cs="Tahoma"/>
          <w:sz w:val="22"/>
        </w:rPr>
        <w:t xml:space="preserve">– </w:t>
      </w:r>
      <w:r w:rsidR="00D51B78">
        <w:rPr>
          <w:rFonts w:ascii="Tahoma" w:hAnsi="Tahoma" w:cs="Tahoma"/>
          <w:sz w:val="22"/>
        </w:rPr>
        <w:t>1:30pm</w:t>
      </w:r>
    </w:p>
    <w:p w14:paraId="5DCF979E" w14:textId="78B85DC4" w:rsidR="00F53C6D" w:rsidRPr="00FD1CB6" w:rsidRDefault="00E5670B" w:rsidP="00F53C6D">
      <w:pPr>
        <w:jc w:val="center"/>
        <w:rPr>
          <w:rFonts w:ascii="Tahoma" w:hAnsi="Tahoma" w:cs="Tahoma"/>
          <w:sz w:val="22"/>
          <w:u w:val="single"/>
        </w:rPr>
      </w:pPr>
      <w:r w:rsidRPr="00FD1CB6">
        <w:rPr>
          <w:rFonts w:ascii="Tahoma" w:hAnsi="Tahoma" w:cs="Tahoma"/>
          <w:sz w:val="22"/>
          <w:u w:val="single"/>
        </w:rPr>
        <w:t>Northway Surgery</w:t>
      </w:r>
    </w:p>
    <w:p w14:paraId="344EB91C" w14:textId="71AE9769" w:rsidR="00F53C6D" w:rsidRPr="00FD1CB6" w:rsidRDefault="00F53C6D" w:rsidP="00F53C6D">
      <w:pPr>
        <w:jc w:val="center"/>
        <w:rPr>
          <w:rFonts w:ascii="Tahoma" w:hAnsi="Tahoma" w:cs="Tahoma"/>
          <w:sz w:val="22"/>
        </w:rPr>
      </w:pPr>
    </w:p>
    <w:p w14:paraId="74610B82" w14:textId="45F9024C" w:rsidR="00F53C6D" w:rsidRPr="001D0DDD" w:rsidRDefault="00F53C6D" w:rsidP="00E10629">
      <w:pPr>
        <w:pStyle w:val="ListParagraph"/>
        <w:numPr>
          <w:ilvl w:val="0"/>
          <w:numId w:val="5"/>
        </w:numPr>
        <w:rPr>
          <w:rFonts w:ascii="Tahoma" w:hAnsi="Tahoma" w:cs="Tahoma"/>
          <w:b/>
          <w:bCs/>
          <w:sz w:val="22"/>
          <w:u w:val="single"/>
        </w:rPr>
      </w:pPr>
      <w:r w:rsidRPr="001D0DDD">
        <w:rPr>
          <w:rFonts w:ascii="Tahoma" w:hAnsi="Tahoma" w:cs="Tahoma"/>
          <w:b/>
          <w:bCs/>
          <w:sz w:val="22"/>
          <w:u w:val="single"/>
        </w:rPr>
        <w:t>Present</w:t>
      </w:r>
    </w:p>
    <w:p w14:paraId="02A83485" w14:textId="1F00BCA2" w:rsidR="00F53C6D" w:rsidRPr="00FD1CB6" w:rsidRDefault="00F53C6D" w:rsidP="00F53C6D">
      <w:pPr>
        <w:rPr>
          <w:rFonts w:ascii="Tahoma" w:hAnsi="Tahoma" w:cs="Tahoma"/>
          <w:sz w:val="22"/>
        </w:rPr>
      </w:pPr>
      <w:r w:rsidRPr="00FD1CB6">
        <w:rPr>
          <w:rFonts w:ascii="Tahoma" w:hAnsi="Tahoma" w:cs="Tahoma"/>
          <w:sz w:val="22"/>
        </w:rPr>
        <w:t>Ella Thompson</w:t>
      </w:r>
      <w:r w:rsidR="004041DB" w:rsidRPr="00FD1CB6">
        <w:rPr>
          <w:rFonts w:ascii="Tahoma" w:hAnsi="Tahoma" w:cs="Tahoma"/>
          <w:sz w:val="22"/>
        </w:rPr>
        <w:t xml:space="preserve"> </w:t>
      </w:r>
      <w:r w:rsidR="00E10629">
        <w:rPr>
          <w:rFonts w:ascii="Tahoma" w:hAnsi="Tahoma" w:cs="Tahoma"/>
          <w:sz w:val="22"/>
        </w:rPr>
        <w:t xml:space="preserve">– Ridgeway </w:t>
      </w:r>
    </w:p>
    <w:p w14:paraId="7C6EE933" w14:textId="0490E092" w:rsidR="00F53C6D" w:rsidRDefault="00F53C6D" w:rsidP="00F53C6D">
      <w:pPr>
        <w:rPr>
          <w:rFonts w:ascii="Tahoma" w:hAnsi="Tahoma" w:cs="Tahoma"/>
          <w:sz w:val="22"/>
        </w:rPr>
      </w:pPr>
      <w:r w:rsidRPr="00FD1CB6">
        <w:rPr>
          <w:rFonts w:ascii="Tahoma" w:hAnsi="Tahoma" w:cs="Tahoma"/>
          <w:sz w:val="22"/>
        </w:rPr>
        <w:t>Cicely Thoma</w:t>
      </w:r>
      <w:r w:rsidR="00161E81" w:rsidRPr="00FD1CB6">
        <w:rPr>
          <w:rFonts w:ascii="Tahoma" w:hAnsi="Tahoma" w:cs="Tahoma"/>
          <w:sz w:val="22"/>
        </w:rPr>
        <w:t>s</w:t>
      </w:r>
      <w:r w:rsidR="004041DB" w:rsidRPr="00FD1CB6">
        <w:rPr>
          <w:rFonts w:ascii="Tahoma" w:hAnsi="Tahoma" w:cs="Tahoma"/>
          <w:sz w:val="22"/>
        </w:rPr>
        <w:t xml:space="preserve"> </w:t>
      </w:r>
      <w:r w:rsidR="00E10629">
        <w:rPr>
          <w:rFonts w:ascii="Tahoma" w:hAnsi="Tahoma" w:cs="Tahoma"/>
          <w:sz w:val="22"/>
        </w:rPr>
        <w:t>- Ridgeway</w:t>
      </w:r>
    </w:p>
    <w:p w14:paraId="666D9FC8" w14:textId="766A0776" w:rsidR="006D58C9" w:rsidRDefault="006D58C9" w:rsidP="006D58C9">
      <w:pPr>
        <w:rPr>
          <w:rFonts w:ascii="Tahoma" w:hAnsi="Tahoma" w:cs="Tahoma"/>
          <w:sz w:val="22"/>
        </w:rPr>
      </w:pPr>
      <w:r w:rsidRPr="00FD1CB6">
        <w:rPr>
          <w:rFonts w:ascii="Tahoma" w:hAnsi="Tahoma" w:cs="Tahoma"/>
          <w:sz w:val="22"/>
        </w:rPr>
        <w:t>Russell Gardener</w:t>
      </w:r>
      <w:r w:rsidR="00E10629">
        <w:rPr>
          <w:rFonts w:ascii="Tahoma" w:hAnsi="Tahoma" w:cs="Tahoma"/>
          <w:sz w:val="22"/>
        </w:rPr>
        <w:t xml:space="preserve">-Northway </w:t>
      </w:r>
    </w:p>
    <w:p w14:paraId="21B648BB" w14:textId="77777777" w:rsidR="008136B0" w:rsidRDefault="00E10629" w:rsidP="00F53C6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Jodie Jones – </w:t>
      </w:r>
      <w:proofErr w:type="spellStart"/>
      <w:r>
        <w:rPr>
          <w:rFonts w:ascii="Tahoma" w:hAnsi="Tahoma" w:cs="Tahoma"/>
          <w:sz w:val="22"/>
        </w:rPr>
        <w:t>Coseley</w:t>
      </w:r>
      <w:proofErr w:type="spellEnd"/>
      <w:r>
        <w:rPr>
          <w:rFonts w:ascii="Tahoma" w:hAnsi="Tahoma" w:cs="Tahoma"/>
          <w:sz w:val="22"/>
        </w:rPr>
        <w:t>/Bath Street/Castle Meadows</w:t>
      </w:r>
    </w:p>
    <w:p w14:paraId="3AC0A4A8" w14:textId="1BDF84E3" w:rsidR="00E10629" w:rsidRDefault="008136B0" w:rsidP="00F53C6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Dr Matthew Read-</w:t>
      </w:r>
      <w:proofErr w:type="spellStart"/>
      <w:r>
        <w:rPr>
          <w:rFonts w:ascii="Tahoma" w:hAnsi="Tahoma" w:cs="Tahoma"/>
          <w:sz w:val="22"/>
        </w:rPr>
        <w:t>Woodsetton</w:t>
      </w:r>
      <w:proofErr w:type="spellEnd"/>
      <w:r w:rsidR="00E10629">
        <w:rPr>
          <w:rFonts w:ascii="Tahoma" w:hAnsi="Tahoma" w:cs="Tahoma"/>
          <w:sz w:val="22"/>
        </w:rPr>
        <w:t xml:space="preserve"> </w:t>
      </w:r>
    </w:p>
    <w:p w14:paraId="72A929ED" w14:textId="77777777" w:rsidR="008136B0" w:rsidRPr="00FD1CB6" w:rsidRDefault="008136B0" w:rsidP="008136B0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Anne </w:t>
      </w:r>
      <w:proofErr w:type="spellStart"/>
      <w:r>
        <w:rPr>
          <w:rFonts w:ascii="Tahoma" w:hAnsi="Tahoma" w:cs="Tahoma"/>
          <w:sz w:val="22"/>
        </w:rPr>
        <w:t>Whitham</w:t>
      </w:r>
      <w:proofErr w:type="spellEnd"/>
      <w:r>
        <w:rPr>
          <w:rFonts w:ascii="Tahoma" w:hAnsi="Tahoma" w:cs="Tahoma"/>
          <w:sz w:val="22"/>
        </w:rPr>
        <w:t xml:space="preserve"> - Northway</w:t>
      </w:r>
    </w:p>
    <w:p w14:paraId="544EEB63" w14:textId="204BE2BE" w:rsidR="008136B0" w:rsidRDefault="008136B0" w:rsidP="00F53C6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Karen Evans – Ridgeway</w:t>
      </w:r>
    </w:p>
    <w:p w14:paraId="4F2A884E" w14:textId="4368DB48" w:rsidR="008136B0" w:rsidRDefault="008136B0" w:rsidP="00F53C6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Anne Wakefield – Ridgeway</w:t>
      </w:r>
    </w:p>
    <w:p w14:paraId="0EFF1E2A" w14:textId="71571C73" w:rsidR="008136B0" w:rsidRDefault="008136B0" w:rsidP="00F53C6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Tim Jevons – Northway</w:t>
      </w:r>
    </w:p>
    <w:p w14:paraId="5F5373D2" w14:textId="68F9B036" w:rsidR="00E10629" w:rsidRDefault="00E10629" w:rsidP="00F53C6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Harvey Woolf – Northway</w:t>
      </w:r>
    </w:p>
    <w:p w14:paraId="5474EEAF" w14:textId="47C57C36" w:rsidR="00E10629" w:rsidRPr="00FD1CB6" w:rsidRDefault="00E10629" w:rsidP="00F53C6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Sue Smith- Lower </w:t>
      </w:r>
      <w:proofErr w:type="spellStart"/>
      <w:r>
        <w:rPr>
          <w:rFonts w:ascii="Tahoma" w:hAnsi="Tahoma" w:cs="Tahoma"/>
          <w:sz w:val="22"/>
        </w:rPr>
        <w:t>Gornal</w:t>
      </w:r>
      <w:proofErr w:type="spellEnd"/>
      <w:r>
        <w:rPr>
          <w:rFonts w:ascii="Tahoma" w:hAnsi="Tahoma" w:cs="Tahoma"/>
          <w:sz w:val="22"/>
        </w:rPr>
        <w:t xml:space="preserve"> </w:t>
      </w:r>
    </w:p>
    <w:p w14:paraId="25794662" w14:textId="54A0B05A" w:rsidR="006D58C9" w:rsidRPr="00FD1CB6" w:rsidRDefault="006D58C9" w:rsidP="00F53C6D">
      <w:pPr>
        <w:rPr>
          <w:rFonts w:ascii="Tahoma" w:hAnsi="Tahoma" w:cs="Tahoma"/>
          <w:sz w:val="22"/>
        </w:rPr>
      </w:pPr>
      <w:r w:rsidRPr="00FD1CB6">
        <w:rPr>
          <w:rFonts w:ascii="Tahoma" w:hAnsi="Tahoma" w:cs="Tahoma"/>
          <w:sz w:val="22"/>
        </w:rPr>
        <w:t xml:space="preserve">Peter Norton </w:t>
      </w:r>
      <w:r w:rsidR="00E10629">
        <w:rPr>
          <w:rFonts w:ascii="Tahoma" w:hAnsi="Tahoma" w:cs="Tahoma"/>
          <w:sz w:val="22"/>
        </w:rPr>
        <w:t>-</w:t>
      </w:r>
      <w:proofErr w:type="spellStart"/>
      <w:r w:rsidR="00E10629">
        <w:rPr>
          <w:rFonts w:ascii="Tahoma" w:hAnsi="Tahoma" w:cs="Tahoma"/>
          <w:sz w:val="22"/>
        </w:rPr>
        <w:t>Coseley</w:t>
      </w:r>
      <w:proofErr w:type="spellEnd"/>
    </w:p>
    <w:p w14:paraId="15B01C44" w14:textId="4DE9E6DA" w:rsidR="004041DB" w:rsidRDefault="004041DB" w:rsidP="00F53C6D">
      <w:pPr>
        <w:rPr>
          <w:rFonts w:ascii="Tahoma" w:hAnsi="Tahoma" w:cs="Tahoma"/>
          <w:sz w:val="22"/>
        </w:rPr>
      </w:pPr>
      <w:r w:rsidRPr="00FD1CB6">
        <w:rPr>
          <w:rFonts w:ascii="Tahoma" w:hAnsi="Tahoma" w:cs="Tahoma"/>
          <w:sz w:val="22"/>
        </w:rPr>
        <w:t>David Gill</w:t>
      </w:r>
      <w:r w:rsidR="00E10629">
        <w:rPr>
          <w:rFonts w:ascii="Tahoma" w:hAnsi="Tahoma" w:cs="Tahoma"/>
          <w:sz w:val="22"/>
        </w:rPr>
        <w:t xml:space="preserve"> – Lower </w:t>
      </w:r>
      <w:proofErr w:type="spellStart"/>
      <w:r w:rsidR="00E10629">
        <w:rPr>
          <w:rFonts w:ascii="Tahoma" w:hAnsi="Tahoma" w:cs="Tahoma"/>
          <w:sz w:val="22"/>
        </w:rPr>
        <w:t>Gornal</w:t>
      </w:r>
      <w:proofErr w:type="spellEnd"/>
      <w:r w:rsidR="00E10629">
        <w:rPr>
          <w:rFonts w:ascii="Tahoma" w:hAnsi="Tahoma" w:cs="Tahoma"/>
          <w:sz w:val="22"/>
        </w:rPr>
        <w:t xml:space="preserve"> </w:t>
      </w:r>
    </w:p>
    <w:p w14:paraId="214A0DDE" w14:textId="3A7E5340" w:rsidR="008136B0" w:rsidRDefault="008136B0" w:rsidP="00F53C6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Paula Nickers – Northway</w:t>
      </w:r>
    </w:p>
    <w:p w14:paraId="697B8CDA" w14:textId="6C1C4FA0" w:rsidR="008136B0" w:rsidRDefault="008136B0" w:rsidP="00F53C6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Pamela </w:t>
      </w:r>
      <w:proofErr w:type="spellStart"/>
      <w:r>
        <w:rPr>
          <w:rFonts w:ascii="Tahoma" w:hAnsi="Tahoma" w:cs="Tahoma"/>
          <w:sz w:val="22"/>
        </w:rPr>
        <w:t>Dugmore</w:t>
      </w:r>
      <w:proofErr w:type="spellEnd"/>
      <w:r>
        <w:rPr>
          <w:rFonts w:ascii="Tahoma" w:hAnsi="Tahoma" w:cs="Tahoma"/>
          <w:sz w:val="22"/>
        </w:rPr>
        <w:t xml:space="preserve"> – Castle Meadows </w:t>
      </w:r>
    </w:p>
    <w:p w14:paraId="15278FBC" w14:textId="085ECD4C" w:rsidR="008136B0" w:rsidRDefault="008136B0" w:rsidP="00F53C6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Helen </w:t>
      </w:r>
      <w:proofErr w:type="spellStart"/>
      <w:r>
        <w:rPr>
          <w:rFonts w:ascii="Tahoma" w:hAnsi="Tahoma" w:cs="Tahoma"/>
          <w:sz w:val="22"/>
        </w:rPr>
        <w:t>Codd</w:t>
      </w:r>
      <w:proofErr w:type="spellEnd"/>
      <w:r>
        <w:rPr>
          <w:rFonts w:ascii="Tahoma" w:hAnsi="Tahoma" w:cs="Tahoma"/>
          <w:sz w:val="22"/>
        </w:rPr>
        <w:t xml:space="preserve"> – DGFT</w:t>
      </w:r>
    </w:p>
    <w:p w14:paraId="04D112FC" w14:textId="54B2F7F8" w:rsidR="008136B0" w:rsidRDefault="008136B0" w:rsidP="00F53C6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Jean Baines </w:t>
      </w:r>
    </w:p>
    <w:p w14:paraId="06B96843" w14:textId="1413D1E3" w:rsidR="008136B0" w:rsidRPr="00FD1CB6" w:rsidRDefault="008136B0" w:rsidP="00F53C6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Clare Davies – Bath Street</w:t>
      </w:r>
    </w:p>
    <w:p w14:paraId="19D372D2" w14:textId="77777777" w:rsidR="004041DB" w:rsidRPr="00FD1CB6" w:rsidRDefault="004041DB" w:rsidP="00F53C6D">
      <w:pPr>
        <w:rPr>
          <w:rFonts w:ascii="Tahoma" w:hAnsi="Tahoma" w:cs="Tahoma"/>
          <w:sz w:val="22"/>
        </w:rPr>
      </w:pPr>
    </w:p>
    <w:p w14:paraId="69563A58" w14:textId="24B560BC" w:rsidR="00161E81" w:rsidRPr="001D0DDD" w:rsidRDefault="00161E81" w:rsidP="00F53C6D">
      <w:pPr>
        <w:rPr>
          <w:rFonts w:ascii="Tahoma" w:hAnsi="Tahoma" w:cs="Tahoma"/>
          <w:b/>
          <w:bCs/>
          <w:sz w:val="22"/>
          <w:u w:val="single"/>
        </w:rPr>
      </w:pPr>
      <w:r w:rsidRPr="001D0DDD">
        <w:rPr>
          <w:rFonts w:ascii="Tahoma" w:hAnsi="Tahoma" w:cs="Tahoma"/>
          <w:b/>
          <w:bCs/>
          <w:sz w:val="22"/>
          <w:u w:val="single"/>
        </w:rPr>
        <w:t>Apologies</w:t>
      </w:r>
    </w:p>
    <w:p w14:paraId="3570634F" w14:textId="70DF6C7E" w:rsidR="00F53C6D" w:rsidRPr="00FD1CB6" w:rsidRDefault="00E10629" w:rsidP="00F53C6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Joy Powell, Ian Campbell, </w:t>
      </w:r>
      <w:r w:rsidR="008136B0">
        <w:rPr>
          <w:rFonts w:ascii="Tahoma" w:hAnsi="Tahoma" w:cs="Tahoma"/>
          <w:sz w:val="22"/>
        </w:rPr>
        <w:t>Wendy Rigby</w:t>
      </w:r>
    </w:p>
    <w:p w14:paraId="170726F4" w14:textId="77777777" w:rsidR="004041DB" w:rsidRPr="00FD1CB6" w:rsidRDefault="004041DB" w:rsidP="00F53C6D">
      <w:pPr>
        <w:rPr>
          <w:rFonts w:ascii="Tahoma" w:hAnsi="Tahoma" w:cs="Tahoma"/>
          <w:sz w:val="22"/>
        </w:rPr>
      </w:pPr>
    </w:p>
    <w:p w14:paraId="6524521E" w14:textId="50D33D20" w:rsidR="00F53C6D" w:rsidRPr="00FD1CB6" w:rsidRDefault="00F53C6D" w:rsidP="00E10629">
      <w:pPr>
        <w:jc w:val="center"/>
        <w:rPr>
          <w:rFonts w:ascii="Tahoma" w:hAnsi="Tahoma" w:cs="Tahoma"/>
          <w:sz w:val="22"/>
        </w:rPr>
      </w:pPr>
      <w:r w:rsidRPr="00FD1CB6">
        <w:rPr>
          <w:rFonts w:ascii="Tahoma" w:hAnsi="Tahoma" w:cs="Tahoma"/>
          <w:sz w:val="22"/>
        </w:rPr>
        <w:t>Minutes taken by Ashleigh Dodd</w:t>
      </w:r>
    </w:p>
    <w:p w14:paraId="52DCE34B" w14:textId="7F0898F2" w:rsidR="006D58C9" w:rsidRPr="00FD1CB6" w:rsidRDefault="006D58C9" w:rsidP="00F53C6D">
      <w:pPr>
        <w:rPr>
          <w:rFonts w:ascii="Tahoma" w:hAnsi="Tahoma" w:cs="Tahoma"/>
          <w:sz w:val="22"/>
        </w:rPr>
      </w:pPr>
    </w:p>
    <w:p w14:paraId="221EA34A" w14:textId="429E1296" w:rsidR="004041DB" w:rsidRDefault="00E10629" w:rsidP="00E10629">
      <w:pPr>
        <w:pStyle w:val="ListParagraph"/>
        <w:numPr>
          <w:ilvl w:val="0"/>
          <w:numId w:val="5"/>
        </w:numPr>
        <w:rPr>
          <w:rFonts w:ascii="Tahoma" w:hAnsi="Tahoma" w:cs="Tahoma"/>
          <w:b/>
          <w:sz w:val="22"/>
          <w:u w:val="single"/>
        </w:rPr>
      </w:pPr>
      <w:r w:rsidRPr="00E10629">
        <w:rPr>
          <w:rFonts w:ascii="Tahoma" w:hAnsi="Tahoma" w:cs="Tahoma"/>
          <w:b/>
          <w:sz w:val="22"/>
          <w:u w:val="single"/>
        </w:rPr>
        <w:t xml:space="preserve">Minutes of previous </w:t>
      </w:r>
      <w:r w:rsidR="001A7EDA">
        <w:rPr>
          <w:rFonts w:ascii="Tahoma" w:hAnsi="Tahoma" w:cs="Tahoma"/>
          <w:b/>
          <w:sz w:val="22"/>
          <w:u w:val="single"/>
        </w:rPr>
        <w:t>meeting</w:t>
      </w:r>
    </w:p>
    <w:p w14:paraId="722E9072" w14:textId="618281FE" w:rsidR="001A7EDA" w:rsidRDefault="001A7EDA" w:rsidP="001A7EDA">
      <w:pPr>
        <w:ind w:left="360"/>
        <w:rPr>
          <w:rFonts w:ascii="Tahoma" w:hAnsi="Tahoma" w:cs="Tahoma"/>
          <w:b/>
          <w:sz w:val="22"/>
          <w:u w:val="single"/>
        </w:rPr>
      </w:pPr>
    </w:p>
    <w:p w14:paraId="66C1C6F6" w14:textId="3A7C0849" w:rsidR="001A7EDA" w:rsidRPr="001A7EDA" w:rsidRDefault="001A7EDA" w:rsidP="00FE3399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Nothing to discuss</w:t>
      </w:r>
    </w:p>
    <w:p w14:paraId="1FE940E1" w14:textId="77777777" w:rsidR="00E10629" w:rsidRDefault="00E10629" w:rsidP="00F53C6D">
      <w:pPr>
        <w:rPr>
          <w:rFonts w:ascii="Tahoma" w:hAnsi="Tahoma" w:cs="Tahoma"/>
          <w:b/>
          <w:sz w:val="22"/>
        </w:rPr>
      </w:pPr>
    </w:p>
    <w:p w14:paraId="4E1B183C" w14:textId="44063A47" w:rsidR="00E10629" w:rsidRPr="001A7EDA" w:rsidRDefault="001A7EDA" w:rsidP="001A7EDA">
      <w:pPr>
        <w:pStyle w:val="ListParagraph"/>
        <w:numPr>
          <w:ilvl w:val="0"/>
          <w:numId w:val="5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  <w:u w:val="single"/>
        </w:rPr>
        <w:t>Matters Arising</w:t>
      </w:r>
    </w:p>
    <w:p w14:paraId="60945117" w14:textId="3C10BA0E" w:rsidR="001A7EDA" w:rsidRDefault="001A7EDA" w:rsidP="001A7EDA">
      <w:pPr>
        <w:ind w:left="360"/>
        <w:rPr>
          <w:rFonts w:ascii="Tahoma" w:hAnsi="Tahoma" w:cs="Tahoma"/>
          <w:b/>
          <w:sz w:val="22"/>
          <w:u w:val="single"/>
        </w:rPr>
      </w:pPr>
    </w:p>
    <w:p w14:paraId="68BE8E10" w14:textId="19B6EC94" w:rsidR="001A7EDA" w:rsidRPr="001A7EDA" w:rsidRDefault="001A7EDA" w:rsidP="00FE3399">
      <w:pPr>
        <w:rPr>
          <w:rFonts w:ascii="Tahoma" w:hAnsi="Tahoma" w:cs="Tahoma"/>
          <w:sz w:val="22"/>
        </w:rPr>
      </w:pPr>
      <w:r w:rsidRPr="001A7EDA">
        <w:rPr>
          <w:rFonts w:ascii="Tahoma" w:hAnsi="Tahoma" w:cs="Tahoma"/>
          <w:sz w:val="22"/>
        </w:rPr>
        <w:t xml:space="preserve">Nothing to discuss </w:t>
      </w:r>
    </w:p>
    <w:p w14:paraId="199EAFFA" w14:textId="77777777" w:rsidR="001A7EDA" w:rsidRPr="001A7EDA" w:rsidRDefault="001A7EDA" w:rsidP="001A7EDA">
      <w:pPr>
        <w:ind w:left="360"/>
        <w:rPr>
          <w:rFonts w:ascii="Tahoma" w:hAnsi="Tahoma" w:cs="Tahoma"/>
          <w:b/>
          <w:sz w:val="22"/>
          <w:u w:val="single"/>
        </w:rPr>
      </w:pPr>
    </w:p>
    <w:p w14:paraId="784C246A" w14:textId="4E26DC3D" w:rsidR="00E10629" w:rsidRDefault="00E10629" w:rsidP="00E10629">
      <w:pPr>
        <w:pStyle w:val="ListParagraph"/>
        <w:numPr>
          <w:ilvl w:val="0"/>
          <w:numId w:val="5"/>
        </w:numPr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S</w:t>
      </w:r>
      <w:r w:rsidR="001A7EDA">
        <w:rPr>
          <w:rFonts w:ascii="Tahoma" w:hAnsi="Tahoma" w:cs="Tahoma"/>
          <w:b/>
          <w:sz w:val="22"/>
          <w:u w:val="single"/>
        </w:rPr>
        <w:t xml:space="preserve">peaker: Helen </w:t>
      </w:r>
      <w:proofErr w:type="spellStart"/>
      <w:r w:rsidR="001A7EDA">
        <w:rPr>
          <w:rFonts w:ascii="Tahoma" w:hAnsi="Tahoma" w:cs="Tahoma"/>
          <w:b/>
          <w:sz w:val="22"/>
          <w:u w:val="single"/>
        </w:rPr>
        <w:t>Codd</w:t>
      </w:r>
      <w:proofErr w:type="spellEnd"/>
      <w:r w:rsidR="001A7EDA">
        <w:rPr>
          <w:rFonts w:ascii="Tahoma" w:hAnsi="Tahoma" w:cs="Tahoma"/>
          <w:b/>
          <w:sz w:val="22"/>
          <w:u w:val="single"/>
        </w:rPr>
        <w:t xml:space="preserve"> on ICB changes</w:t>
      </w:r>
    </w:p>
    <w:p w14:paraId="7B133447" w14:textId="7D05E593" w:rsidR="00104CDC" w:rsidRDefault="00104CDC" w:rsidP="00104CDC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Helen attended the meeting to discuss changes within the ICB.  DIHC dissolved last September and all staff transitioned to different organisations.  </w:t>
      </w:r>
      <w:r w:rsidR="00333531">
        <w:rPr>
          <w:rFonts w:ascii="Tahoma" w:hAnsi="Tahoma" w:cs="Tahoma"/>
          <w:sz w:val="22"/>
        </w:rPr>
        <w:t xml:space="preserve">She explained her job </w:t>
      </w:r>
      <w:proofErr w:type="gramStart"/>
      <w:r w:rsidR="00333531">
        <w:rPr>
          <w:rFonts w:ascii="Tahoma" w:hAnsi="Tahoma" w:cs="Tahoma"/>
          <w:sz w:val="22"/>
        </w:rPr>
        <w:t>role which</w:t>
      </w:r>
      <w:proofErr w:type="gramEnd"/>
      <w:r>
        <w:rPr>
          <w:rFonts w:ascii="Tahoma" w:hAnsi="Tahoma" w:cs="Tahoma"/>
          <w:sz w:val="22"/>
        </w:rPr>
        <w:t xml:space="preserve"> involves her actin</w:t>
      </w:r>
      <w:r w:rsidR="00333531">
        <w:rPr>
          <w:rFonts w:ascii="Tahoma" w:hAnsi="Tahoma" w:cs="Tahoma"/>
          <w:sz w:val="22"/>
        </w:rPr>
        <w:t xml:space="preserve">g as a host for Dudley Group.  This </w:t>
      </w:r>
      <w:r>
        <w:rPr>
          <w:rFonts w:ascii="Tahoma" w:hAnsi="Tahoma" w:cs="Tahoma"/>
          <w:sz w:val="22"/>
        </w:rPr>
        <w:t xml:space="preserve">includes recruitment, </w:t>
      </w:r>
      <w:r w:rsidR="00333531">
        <w:rPr>
          <w:rFonts w:ascii="Tahoma" w:hAnsi="Tahoma" w:cs="Tahoma"/>
          <w:sz w:val="22"/>
        </w:rPr>
        <w:t xml:space="preserve">helping with </w:t>
      </w:r>
      <w:r>
        <w:rPr>
          <w:rFonts w:ascii="Tahoma" w:hAnsi="Tahoma" w:cs="Tahoma"/>
          <w:sz w:val="22"/>
        </w:rPr>
        <w:t>hospital avoidance</w:t>
      </w:r>
      <w:r w:rsidR="00333531">
        <w:rPr>
          <w:rFonts w:ascii="Tahoma" w:hAnsi="Tahoma" w:cs="Tahoma"/>
          <w:sz w:val="22"/>
        </w:rPr>
        <w:t>, promoting different things going on within the Dudley area</w:t>
      </w:r>
      <w:r>
        <w:rPr>
          <w:rFonts w:ascii="Tahoma" w:hAnsi="Tahoma" w:cs="Tahoma"/>
          <w:sz w:val="22"/>
        </w:rPr>
        <w:t xml:space="preserve"> and signposting.  A </w:t>
      </w:r>
      <w:proofErr w:type="gramStart"/>
      <w:r>
        <w:rPr>
          <w:rFonts w:ascii="Tahoma" w:hAnsi="Tahoma" w:cs="Tahoma"/>
          <w:sz w:val="22"/>
        </w:rPr>
        <w:t>10 year</w:t>
      </w:r>
      <w:proofErr w:type="gramEnd"/>
      <w:r>
        <w:rPr>
          <w:rFonts w:ascii="Tahoma" w:hAnsi="Tahoma" w:cs="Tahoma"/>
          <w:sz w:val="22"/>
        </w:rPr>
        <w:t xml:space="preserve"> plan is due to be published soon which will give people a clearer idea </w:t>
      </w:r>
      <w:r w:rsidR="00333531">
        <w:rPr>
          <w:rFonts w:ascii="Tahoma" w:hAnsi="Tahoma" w:cs="Tahoma"/>
          <w:sz w:val="22"/>
        </w:rPr>
        <w:t>for the</w:t>
      </w:r>
      <w:r>
        <w:rPr>
          <w:rFonts w:ascii="Tahoma" w:hAnsi="Tahoma" w:cs="Tahoma"/>
          <w:sz w:val="22"/>
        </w:rPr>
        <w:t xml:space="preserve"> </w:t>
      </w:r>
      <w:r w:rsidR="00333531">
        <w:rPr>
          <w:rFonts w:ascii="Tahoma" w:hAnsi="Tahoma" w:cs="Tahoma"/>
          <w:sz w:val="22"/>
        </w:rPr>
        <w:t xml:space="preserve">goals set within the ICB.  </w:t>
      </w:r>
      <w:r>
        <w:rPr>
          <w:rFonts w:ascii="Tahoma" w:hAnsi="Tahoma" w:cs="Tahoma"/>
          <w:sz w:val="22"/>
        </w:rPr>
        <w:t xml:space="preserve">  </w:t>
      </w:r>
    </w:p>
    <w:p w14:paraId="11FCE198" w14:textId="77777777" w:rsidR="00104CDC" w:rsidRDefault="00104CDC" w:rsidP="00104CDC">
      <w:pPr>
        <w:rPr>
          <w:rFonts w:ascii="Tahoma" w:hAnsi="Tahoma" w:cs="Tahoma"/>
          <w:sz w:val="22"/>
        </w:rPr>
      </w:pPr>
    </w:p>
    <w:p w14:paraId="43DBF59D" w14:textId="5F157D6F" w:rsidR="00104CDC" w:rsidRDefault="00104CDC" w:rsidP="00104CDC">
      <w:pPr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</w:rPr>
        <w:t xml:space="preserve">Helen agreed to write </w:t>
      </w:r>
      <w:r w:rsidR="00AD26A8">
        <w:rPr>
          <w:rFonts w:ascii="Tahoma" w:hAnsi="Tahoma" w:cs="Tahoma"/>
          <w:sz w:val="22"/>
        </w:rPr>
        <w:t>a description of her job role so this can be included in the PCN newsletter</w:t>
      </w:r>
      <w:r>
        <w:rPr>
          <w:rFonts w:ascii="Tahoma" w:hAnsi="Tahoma" w:cs="Tahoma"/>
          <w:sz w:val="22"/>
        </w:rPr>
        <w:t xml:space="preserve">– she </w:t>
      </w:r>
      <w:r w:rsidR="00AD26A8">
        <w:rPr>
          <w:rFonts w:ascii="Tahoma" w:hAnsi="Tahoma" w:cs="Tahoma"/>
          <w:sz w:val="22"/>
        </w:rPr>
        <w:t xml:space="preserve">will send </w:t>
      </w:r>
      <w:r>
        <w:rPr>
          <w:rFonts w:ascii="Tahoma" w:hAnsi="Tahoma" w:cs="Tahoma"/>
          <w:sz w:val="22"/>
        </w:rPr>
        <w:t xml:space="preserve">to Ella.  </w:t>
      </w:r>
      <w:r w:rsidRPr="00104CDC">
        <w:rPr>
          <w:rStyle w:val="mark9gg99rf0d"/>
          <w:rFonts w:ascii="Tahoma" w:hAnsi="Tahoma" w:cs="Tahoma"/>
          <w:sz w:val="22"/>
          <w:szCs w:val="22"/>
          <w:bdr w:val="none" w:sz="0" w:space="0" w:color="auto" w:frame="1"/>
          <w:shd w:val="clear" w:color="auto" w:fill="FFFFFF"/>
        </w:rPr>
        <w:t>Helen</w:t>
      </w:r>
      <w:r w:rsidRPr="00104CDC">
        <w:rPr>
          <w:rFonts w:ascii="Tahoma" w:hAnsi="Tahoma" w:cs="Tahoma"/>
          <w:sz w:val="22"/>
          <w:szCs w:val="22"/>
          <w:shd w:val="clear" w:color="auto" w:fill="FFFFFF"/>
        </w:rPr>
        <w:t xml:space="preserve"> also agreed to circulate their </w:t>
      </w:r>
      <w:r>
        <w:rPr>
          <w:rFonts w:ascii="Tahoma" w:hAnsi="Tahoma" w:cs="Tahoma"/>
          <w:sz w:val="22"/>
          <w:szCs w:val="22"/>
          <w:shd w:val="clear" w:color="auto" w:fill="FFFFFF"/>
        </w:rPr>
        <w:t xml:space="preserve">own </w:t>
      </w:r>
      <w:r w:rsidR="00333531">
        <w:rPr>
          <w:rFonts w:ascii="Tahoma" w:hAnsi="Tahoma" w:cs="Tahoma"/>
          <w:sz w:val="22"/>
          <w:szCs w:val="22"/>
          <w:shd w:val="clear" w:color="auto" w:fill="FFFFFF"/>
        </w:rPr>
        <w:t xml:space="preserve">“place to be” </w:t>
      </w:r>
      <w:r w:rsidRPr="00104CDC">
        <w:rPr>
          <w:rFonts w:ascii="Tahoma" w:hAnsi="Tahoma" w:cs="Tahoma"/>
          <w:sz w:val="22"/>
          <w:szCs w:val="22"/>
          <w:shd w:val="clear" w:color="auto" w:fill="FFFFFF"/>
        </w:rPr>
        <w:t xml:space="preserve">newsletter to all practices, so that they can then put out information through their socials </w:t>
      </w:r>
      <w:proofErr w:type="spellStart"/>
      <w:r w:rsidRPr="00104CDC">
        <w:rPr>
          <w:rFonts w:ascii="Tahoma" w:hAnsi="Tahoma" w:cs="Tahoma"/>
          <w:sz w:val="22"/>
          <w:szCs w:val="22"/>
          <w:shd w:val="clear" w:color="auto" w:fill="FFFFFF"/>
        </w:rPr>
        <w:t>etc</w:t>
      </w:r>
      <w:proofErr w:type="spellEnd"/>
      <w:r w:rsidRPr="00104CDC">
        <w:rPr>
          <w:rFonts w:ascii="Tahoma" w:hAnsi="Tahoma" w:cs="Tahoma"/>
          <w:sz w:val="22"/>
          <w:szCs w:val="22"/>
          <w:shd w:val="clear" w:color="auto" w:fill="FFFFFF"/>
        </w:rPr>
        <w:t xml:space="preserve"> regards </w:t>
      </w:r>
      <w:r w:rsidR="00333531" w:rsidRPr="00104CDC">
        <w:rPr>
          <w:rFonts w:ascii="Tahoma" w:hAnsi="Tahoma" w:cs="Tahoma"/>
          <w:sz w:val="22"/>
          <w:szCs w:val="22"/>
          <w:shd w:val="clear" w:color="auto" w:fill="FFFFFF"/>
        </w:rPr>
        <w:t>events, which</w:t>
      </w:r>
      <w:r w:rsidRPr="00104CDC">
        <w:rPr>
          <w:rFonts w:ascii="Tahoma" w:hAnsi="Tahoma" w:cs="Tahoma"/>
          <w:sz w:val="22"/>
          <w:szCs w:val="22"/>
          <w:shd w:val="clear" w:color="auto" w:fill="FFFFFF"/>
        </w:rPr>
        <w:t xml:space="preserve"> are happening in the area.</w:t>
      </w:r>
    </w:p>
    <w:p w14:paraId="6DFD9B02" w14:textId="35309749" w:rsidR="00333531" w:rsidRDefault="00333531" w:rsidP="00104CDC">
      <w:pPr>
        <w:rPr>
          <w:rFonts w:ascii="Tahoma" w:hAnsi="Tahoma" w:cs="Tahoma"/>
          <w:sz w:val="22"/>
          <w:szCs w:val="22"/>
          <w:shd w:val="clear" w:color="auto" w:fill="FFFFFF"/>
        </w:rPr>
      </w:pPr>
    </w:p>
    <w:p w14:paraId="2428933A" w14:textId="43A4EB64" w:rsidR="00333531" w:rsidRDefault="00333531" w:rsidP="00104CDC">
      <w:pPr>
        <w:rPr>
          <w:rFonts w:ascii="Tahoma" w:hAnsi="Tahoma" w:cs="Tahoma"/>
          <w:sz w:val="22"/>
          <w:szCs w:val="22"/>
          <w:shd w:val="clear" w:color="auto" w:fill="FFFFFF"/>
        </w:rPr>
      </w:pPr>
    </w:p>
    <w:p w14:paraId="28E73492" w14:textId="48D88554" w:rsidR="00333531" w:rsidRDefault="00333531" w:rsidP="00104CDC">
      <w:pPr>
        <w:rPr>
          <w:rFonts w:ascii="Tahoma" w:hAnsi="Tahoma" w:cs="Tahoma"/>
          <w:sz w:val="22"/>
          <w:szCs w:val="22"/>
          <w:shd w:val="clear" w:color="auto" w:fill="FFFFFF"/>
        </w:rPr>
      </w:pPr>
    </w:p>
    <w:p w14:paraId="527F0CEE" w14:textId="00495BD2" w:rsidR="00FE3399" w:rsidRPr="00FE3399" w:rsidRDefault="00FE3399" w:rsidP="00FE3399">
      <w:pPr>
        <w:rPr>
          <w:rFonts w:ascii="Tahoma" w:hAnsi="Tahoma" w:cs="Tahoma"/>
          <w:sz w:val="22"/>
        </w:rPr>
      </w:pPr>
    </w:p>
    <w:p w14:paraId="7193C055" w14:textId="77777777" w:rsidR="00104CDC" w:rsidRDefault="001A7EDA" w:rsidP="00935555">
      <w:pPr>
        <w:pStyle w:val="ListParagraph"/>
        <w:numPr>
          <w:ilvl w:val="0"/>
          <w:numId w:val="5"/>
        </w:numPr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Report on Ridgeway/</w:t>
      </w:r>
      <w:proofErr w:type="spellStart"/>
      <w:r>
        <w:rPr>
          <w:rFonts w:ascii="Tahoma" w:hAnsi="Tahoma" w:cs="Tahoma"/>
          <w:b/>
          <w:sz w:val="22"/>
          <w:u w:val="single"/>
        </w:rPr>
        <w:t>Woodsetton</w:t>
      </w:r>
      <w:proofErr w:type="spellEnd"/>
      <w:r>
        <w:rPr>
          <w:rFonts w:ascii="Tahoma" w:hAnsi="Tahoma" w:cs="Tahoma"/>
          <w:b/>
          <w:sz w:val="22"/>
          <w:u w:val="single"/>
        </w:rPr>
        <w:t xml:space="preserve"> boundary changes</w:t>
      </w:r>
    </w:p>
    <w:p w14:paraId="199E5F6D" w14:textId="473FB1C5" w:rsidR="00935555" w:rsidRPr="00104CDC" w:rsidRDefault="00FE3399" w:rsidP="00104CDC">
      <w:pPr>
        <w:rPr>
          <w:rFonts w:ascii="Tahoma" w:hAnsi="Tahoma" w:cs="Tahoma"/>
          <w:b/>
          <w:sz w:val="22"/>
          <w:u w:val="single"/>
        </w:rPr>
      </w:pPr>
      <w:proofErr w:type="spellStart"/>
      <w:r w:rsidRPr="00104CDC">
        <w:rPr>
          <w:rFonts w:ascii="Tahoma" w:hAnsi="Tahoma" w:cs="Tahoma"/>
          <w:sz w:val="22"/>
        </w:rPr>
        <w:t>Woodsetton</w:t>
      </w:r>
      <w:proofErr w:type="spellEnd"/>
      <w:r w:rsidRPr="00104CDC">
        <w:rPr>
          <w:rFonts w:ascii="Tahoma" w:hAnsi="Tahoma" w:cs="Tahoma"/>
          <w:sz w:val="22"/>
        </w:rPr>
        <w:t xml:space="preserve"> and Ridgeway have applied to expand their boundary.  </w:t>
      </w:r>
      <w:r w:rsidR="00935555" w:rsidRPr="00104CDC">
        <w:rPr>
          <w:rFonts w:ascii="Tahoma" w:hAnsi="Tahoma" w:cs="Tahoma"/>
          <w:sz w:val="22"/>
          <w:szCs w:val="22"/>
        </w:rPr>
        <w:t xml:space="preserve">Ella explained that as part of this proposal, the surgery has to follow a plan of public engagement as laid out by the ICB. This involves meeting and discussing the plans with PPG members and collating feedback via forms and surveys, which </w:t>
      </w:r>
      <w:proofErr w:type="gramStart"/>
      <w:r w:rsidR="00935555" w:rsidRPr="00104CDC">
        <w:rPr>
          <w:rFonts w:ascii="Tahoma" w:hAnsi="Tahoma" w:cs="Tahoma"/>
          <w:sz w:val="22"/>
          <w:szCs w:val="22"/>
        </w:rPr>
        <w:t>can be found</w:t>
      </w:r>
      <w:proofErr w:type="gramEnd"/>
      <w:r w:rsidR="00935555" w:rsidRPr="00104CDC">
        <w:rPr>
          <w:rFonts w:ascii="Tahoma" w:hAnsi="Tahoma" w:cs="Tahoma"/>
          <w:sz w:val="22"/>
          <w:szCs w:val="22"/>
        </w:rPr>
        <w:t xml:space="preserve"> on the surgery websites. </w:t>
      </w:r>
    </w:p>
    <w:p w14:paraId="34B68EA3" w14:textId="517BAA90" w:rsidR="00781A75" w:rsidRPr="00935555" w:rsidRDefault="00935555" w:rsidP="00935555">
      <w:pPr>
        <w:pStyle w:val="NormalWeb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Q</w:t>
      </w:r>
      <w:r w:rsidRPr="00935555">
        <w:rPr>
          <w:rFonts w:ascii="Tahoma" w:hAnsi="Tahoma" w:cs="Tahoma"/>
          <w:sz w:val="22"/>
          <w:szCs w:val="22"/>
        </w:rPr>
        <w:t xml:space="preserve">uestions </w:t>
      </w:r>
      <w:r>
        <w:rPr>
          <w:rFonts w:ascii="Tahoma" w:hAnsi="Tahoma" w:cs="Tahoma"/>
          <w:sz w:val="22"/>
          <w:szCs w:val="22"/>
        </w:rPr>
        <w:t xml:space="preserve">were answered </w:t>
      </w:r>
      <w:proofErr w:type="gramStart"/>
      <w:r>
        <w:rPr>
          <w:rFonts w:ascii="Tahoma" w:hAnsi="Tahoma" w:cs="Tahoma"/>
          <w:sz w:val="22"/>
          <w:szCs w:val="22"/>
        </w:rPr>
        <w:t>with</w:t>
      </w:r>
      <w:r w:rsidRPr="00935555">
        <w:rPr>
          <w:rFonts w:ascii="Tahoma" w:hAnsi="Tahoma" w:cs="Tahoma"/>
          <w:sz w:val="22"/>
          <w:szCs w:val="22"/>
        </w:rPr>
        <w:t xml:space="preserve"> regards to</w:t>
      </w:r>
      <w:proofErr w:type="gramEnd"/>
      <w:r w:rsidRPr="0093555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the reasoning why. </w:t>
      </w:r>
      <w:r w:rsidRPr="00935555">
        <w:rPr>
          <w:rFonts w:ascii="Tahoma" w:hAnsi="Tahoma" w:cs="Tahoma"/>
          <w:sz w:val="22"/>
          <w:szCs w:val="22"/>
        </w:rPr>
        <w:t xml:space="preserve"> The increase in patient population sho</w:t>
      </w:r>
      <w:r>
        <w:rPr>
          <w:rFonts w:ascii="Tahoma" w:hAnsi="Tahoma" w:cs="Tahoma"/>
          <w:sz w:val="22"/>
          <w:szCs w:val="22"/>
        </w:rPr>
        <w:t xml:space="preserve">uld not have much of an impact, </w:t>
      </w:r>
      <w:r w:rsidRPr="00935555">
        <w:rPr>
          <w:rFonts w:ascii="Tahoma" w:hAnsi="Tahoma" w:cs="Tahoma"/>
          <w:sz w:val="22"/>
          <w:szCs w:val="22"/>
        </w:rPr>
        <w:t xml:space="preserve">as </w:t>
      </w:r>
      <w:proofErr w:type="gramStart"/>
      <w:r w:rsidRPr="00935555">
        <w:rPr>
          <w:rFonts w:ascii="Tahoma" w:hAnsi="Tahoma" w:cs="Tahoma"/>
          <w:sz w:val="22"/>
          <w:szCs w:val="22"/>
        </w:rPr>
        <w:t>hopefully</w:t>
      </w:r>
      <w:proofErr w:type="gramEnd"/>
      <w:r w:rsidRPr="00935555">
        <w:rPr>
          <w:rFonts w:ascii="Tahoma" w:hAnsi="Tahoma" w:cs="Tahoma"/>
          <w:sz w:val="22"/>
          <w:szCs w:val="22"/>
        </w:rPr>
        <w:t xml:space="preserve"> it will be a gradual increase. Th</w:t>
      </w:r>
      <w:r>
        <w:rPr>
          <w:rFonts w:ascii="Tahoma" w:hAnsi="Tahoma" w:cs="Tahoma"/>
          <w:sz w:val="22"/>
          <w:szCs w:val="22"/>
        </w:rPr>
        <w:t>e main reason for the</w:t>
      </w:r>
      <w:r w:rsidRPr="00935555">
        <w:rPr>
          <w:rFonts w:ascii="Tahoma" w:hAnsi="Tahoma" w:cs="Tahoma"/>
          <w:sz w:val="22"/>
          <w:szCs w:val="22"/>
        </w:rPr>
        <w:t xml:space="preserve"> boundary extension </w:t>
      </w:r>
      <w:r>
        <w:rPr>
          <w:rFonts w:ascii="Tahoma" w:hAnsi="Tahoma" w:cs="Tahoma"/>
          <w:sz w:val="22"/>
          <w:szCs w:val="22"/>
        </w:rPr>
        <w:t xml:space="preserve">is to give patients more choice. </w:t>
      </w:r>
      <w:r w:rsidRPr="00935555">
        <w:rPr>
          <w:rFonts w:ascii="Tahoma" w:hAnsi="Tahoma" w:cs="Tahoma"/>
          <w:sz w:val="22"/>
          <w:szCs w:val="22"/>
        </w:rPr>
        <w:t xml:space="preserve"> </w:t>
      </w:r>
      <w:r w:rsidR="00EB5113">
        <w:rPr>
          <w:rFonts w:ascii="Tahoma" w:hAnsi="Tahoma" w:cs="Tahoma"/>
          <w:sz w:val="22"/>
          <w:szCs w:val="22"/>
        </w:rPr>
        <w:t xml:space="preserve">If any members have any queries regarding this, they are to email Practice Managers direct.  </w:t>
      </w:r>
    </w:p>
    <w:p w14:paraId="0CDD435F" w14:textId="43139FFC" w:rsidR="001A7EDA" w:rsidRDefault="001A7EDA" w:rsidP="00E10629">
      <w:pPr>
        <w:pStyle w:val="ListParagraph"/>
        <w:numPr>
          <w:ilvl w:val="0"/>
          <w:numId w:val="5"/>
        </w:numPr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Speaker: Merrie Maggie on Laughing Yoga</w:t>
      </w:r>
    </w:p>
    <w:p w14:paraId="4F4DB80A" w14:textId="6C2227CB" w:rsidR="00FE3399" w:rsidRDefault="00E15107" w:rsidP="007F5918">
      <w:pPr>
        <w:rPr>
          <w:rFonts w:ascii="Tahoma" w:hAnsi="Tahoma" w:cs="Tahoma"/>
          <w:sz w:val="22"/>
        </w:rPr>
      </w:pPr>
      <w:r w:rsidRPr="007F5918">
        <w:rPr>
          <w:rFonts w:ascii="Tahoma" w:hAnsi="Tahoma" w:cs="Tahoma"/>
          <w:sz w:val="22"/>
        </w:rPr>
        <w:t xml:space="preserve">Maggie attended the meeting to explain the benefits of “Laughing Yoga”. </w:t>
      </w:r>
      <w:r w:rsidR="001B66B9">
        <w:rPr>
          <w:rFonts w:ascii="Tahoma" w:hAnsi="Tahoma" w:cs="Tahoma"/>
          <w:sz w:val="22"/>
        </w:rPr>
        <w:t xml:space="preserve">She explained how it is uplifting, helps to reduce stress and anxiety and helps to connect people.  </w:t>
      </w:r>
      <w:r w:rsidRPr="007F5918">
        <w:rPr>
          <w:rFonts w:ascii="Tahoma" w:hAnsi="Tahoma" w:cs="Tahoma"/>
          <w:sz w:val="22"/>
        </w:rPr>
        <w:t xml:space="preserve">She informed the group of future sessions and handed out leaflets.  </w:t>
      </w:r>
      <w:r w:rsidR="001B66B9">
        <w:rPr>
          <w:rFonts w:ascii="Tahoma" w:hAnsi="Tahoma" w:cs="Tahoma"/>
          <w:sz w:val="22"/>
        </w:rPr>
        <w:t xml:space="preserve">She also gave a few examples and advised that she has had very positive feedback.  CT commented that she </w:t>
      </w:r>
      <w:r w:rsidR="00714F05">
        <w:rPr>
          <w:rFonts w:ascii="Tahoma" w:hAnsi="Tahoma" w:cs="Tahoma"/>
          <w:sz w:val="22"/>
        </w:rPr>
        <w:t xml:space="preserve">highly </w:t>
      </w:r>
      <w:r w:rsidR="001B66B9">
        <w:rPr>
          <w:rFonts w:ascii="Tahoma" w:hAnsi="Tahoma" w:cs="Tahoma"/>
          <w:sz w:val="22"/>
        </w:rPr>
        <w:t xml:space="preserve">recommends.  </w:t>
      </w:r>
    </w:p>
    <w:p w14:paraId="7C0CF046" w14:textId="77777777" w:rsidR="00FE3399" w:rsidRPr="007F5918" w:rsidRDefault="00FE3399" w:rsidP="007F5918">
      <w:pPr>
        <w:rPr>
          <w:rFonts w:ascii="Tahoma" w:hAnsi="Tahoma" w:cs="Tahoma"/>
          <w:sz w:val="22"/>
        </w:rPr>
      </w:pPr>
    </w:p>
    <w:p w14:paraId="5A038400" w14:textId="1ED5FE79" w:rsidR="001A7EDA" w:rsidRDefault="001A7EDA" w:rsidP="00E10629">
      <w:pPr>
        <w:pStyle w:val="ListParagraph"/>
        <w:numPr>
          <w:ilvl w:val="0"/>
          <w:numId w:val="5"/>
        </w:numPr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 xml:space="preserve">Report on </w:t>
      </w:r>
      <w:proofErr w:type="spellStart"/>
      <w:r>
        <w:rPr>
          <w:rFonts w:ascii="Tahoma" w:hAnsi="Tahoma" w:cs="Tahoma"/>
          <w:b/>
          <w:sz w:val="22"/>
          <w:u w:val="single"/>
        </w:rPr>
        <w:t>Sedgley</w:t>
      </w:r>
      <w:proofErr w:type="spellEnd"/>
      <w:r>
        <w:rPr>
          <w:rFonts w:ascii="Tahoma" w:hAnsi="Tahoma" w:cs="Tahoma"/>
          <w:b/>
          <w:sz w:val="22"/>
          <w:u w:val="single"/>
        </w:rPr>
        <w:t xml:space="preserve"> Health Roadshow </w:t>
      </w:r>
    </w:p>
    <w:p w14:paraId="7C789287" w14:textId="0CBFFA65" w:rsidR="00660F9A" w:rsidRPr="00781A75" w:rsidRDefault="00E15107" w:rsidP="0087550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</w:rPr>
        <w:t>CT gave a brief overview of the Health Roadshow that took place on 27</w:t>
      </w:r>
      <w:r w:rsidRPr="00E15107">
        <w:rPr>
          <w:rFonts w:ascii="Tahoma" w:hAnsi="Tahoma" w:cs="Tahoma"/>
          <w:sz w:val="22"/>
          <w:vertAlign w:val="superscript"/>
        </w:rPr>
        <w:t>th</w:t>
      </w:r>
      <w:r>
        <w:rPr>
          <w:rFonts w:ascii="Tahoma" w:hAnsi="Tahoma" w:cs="Tahoma"/>
          <w:sz w:val="22"/>
        </w:rPr>
        <w:t xml:space="preserve"> March at St Andrews.  It was a </w:t>
      </w:r>
      <w:r w:rsidR="00EB5113">
        <w:rPr>
          <w:rFonts w:ascii="Tahoma" w:hAnsi="Tahoma" w:cs="Tahoma"/>
          <w:sz w:val="22"/>
          <w:szCs w:val="22"/>
        </w:rPr>
        <w:t xml:space="preserve">huge </w:t>
      </w:r>
      <w:r w:rsidRPr="0087550E">
        <w:rPr>
          <w:rFonts w:ascii="Tahoma" w:hAnsi="Tahoma" w:cs="Tahoma"/>
          <w:sz w:val="22"/>
          <w:szCs w:val="22"/>
        </w:rPr>
        <w:t xml:space="preserve">success with 32 stalls in attendance.  It was a good opportunity for networking and communication and helped to promote health and equality.  </w:t>
      </w:r>
      <w:r w:rsidR="0087550E">
        <w:rPr>
          <w:rFonts w:ascii="Tahoma" w:hAnsi="Tahoma" w:cs="Tahoma"/>
          <w:sz w:val="22"/>
          <w:szCs w:val="22"/>
        </w:rPr>
        <w:t xml:space="preserve">CT is hoping to hold another one </w:t>
      </w:r>
      <w:r w:rsidR="0087550E" w:rsidRPr="0087550E">
        <w:rPr>
          <w:rFonts w:ascii="Tahoma" w:hAnsi="Tahoma" w:cs="Tahoma"/>
          <w:sz w:val="22"/>
          <w:szCs w:val="22"/>
        </w:rPr>
        <w:t xml:space="preserve">at The Greens </w:t>
      </w:r>
      <w:r w:rsidR="0087550E">
        <w:rPr>
          <w:rFonts w:ascii="Tahoma" w:hAnsi="Tahoma" w:cs="Tahoma"/>
          <w:sz w:val="22"/>
          <w:szCs w:val="22"/>
        </w:rPr>
        <w:t xml:space="preserve">September time </w:t>
      </w:r>
      <w:r w:rsidR="0087550E" w:rsidRPr="0087550E">
        <w:rPr>
          <w:rFonts w:ascii="Tahoma" w:hAnsi="Tahoma" w:cs="Tahoma"/>
          <w:sz w:val="22"/>
          <w:szCs w:val="22"/>
        </w:rPr>
        <w:t xml:space="preserve">and </w:t>
      </w:r>
      <w:r w:rsidR="0087550E">
        <w:rPr>
          <w:rFonts w:ascii="Tahoma" w:hAnsi="Tahoma" w:cs="Tahoma"/>
          <w:sz w:val="22"/>
          <w:szCs w:val="22"/>
        </w:rPr>
        <w:t>has discussed this with Dr Girish who</w:t>
      </w:r>
      <w:r w:rsidR="0087550E" w:rsidRPr="0087550E">
        <w:rPr>
          <w:rFonts w:ascii="Tahoma" w:hAnsi="Tahoma" w:cs="Tahoma"/>
          <w:sz w:val="22"/>
          <w:szCs w:val="22"/>
        </w:rPr>
        <w:t xml:space="preserve"> is m</w:t>
      </w:r>
      <w:r w:rsidR="00EB5113">
        <w:rPr>
          <w:rFonts w:ascii="Tahoma" w:hAnsi="Tahoma" w:cs="Tahoma"/>
          <w:sz w:val="22"/>
          <w:szCs w:val="22"/>
        </w:rPr>
        <w:t>ore than happy to support the idea.  It may require</w:t>
      </w:r>
      <w:r w:rsidR="0087550E" w:rsidRPr="0087550E">
        <w:rPr>
          <w:rFonts w:ascii="Tahoma" w:hAnsi="Tahoma" w:cs="Tahoma"/>
          <w:sz w:val="22"/>
          <w:szCs w:val="22"/>
        </w:rPr>
        <w:t xml:space="preserve"> more funding as </w:t>
      </w:r>
      <w:r w:rsidR="00EB5113">
        <w:rPr>
          <w:rFonts w:ascii="Tahoma" w:hAnsi="Tahoma" w:cs="Tahoma"/>
          <w:sz w:val="22"/>
          <w:szCs w:val="22"/>
        </w:rPr>
        <w:t xml:space="preserve">it </w:t>
      </w:r>
      <w:proofErr w:type="gramStart"/>
      <w:r w:rsidR="00EB5113">
        <w:rPr>
          <w:rFonts w:ascii="Tahoma" w:hAnsi="Tahoma" w:cs="Tahoma"/>
          <w:sz w:val="22"/>
          <w:szCs w:val="22"/>
        </w:rPr>
        <w:t>is hoped</w:t>
      </w:r>
      <w:proofErr w:type="gramEnd"/>
      <w:r w:rsidR="0087550E" w:rsidRPr="0087550E">
        <w:rPr>
          <w:rFonts w:ascii="Tahoma" w:hAnsi="Tahoma" w:cs="Tahoma"/>
          <w:sz w:val="22"/>
          <w:szCs w:val="22"/>
        </w:rPr>
        <w:t xml:space="preserve"> for leaflets to be posted to the houses within the area.  </w:t>
      </w:r>
      <w:r w:rsidR="00FD485C">
        <w:rPr>
          <w:rFonts w:ascii="Tahoma" w:hAnsi="Tahoma" w:cs="Tahoma"/>
          <w:sz w:val="22"/>
          <w:szCs w:val="22"/>
        </w:rPr>
        <w:t xml:space="preserve">The room may not be suitable at The Greens so an alternative option may need to </w:t>
      </w:r>
      <w:proofErr w:type="gramStart"/>
      <w:r w:rsidR="00FD485C">
        <w:rPr>
          <w:rFonts w:ascii="Tahoma" w:hAnsi="Tahoma" w:cs="Tahoma"/>
          <w:sz w:val="22"/>
          <w:szCs w:val="22"/>
        </w:rPr>
        <w:t>be discussed</w:t>
      </w:r>
      <w:proofErr w:type="gramEnd"/>
      <w:r w:rsidR="00FD485C">
        <w:rPr>
          <w:rFonts w:ascii="Tahoma" w:hAnsi="Tahoma" w:cs="Tahoma"/>
          <w:sz w:val="22"/>
          <w:szCs w:val="22"/>
        </w:rPr>
        <w:t xml:space="preserve">.  </w:t>
      </w:r>
      <w:proofErr w:type="gramStart"/>
      <w:r w:rsidR="0087550E" w:rsidRPr="0087550E">
        <w:rPr>
          <w:rFonts w:ascii="Tahoma" w:hAnsi="Tahoma" w:cs="Tahoma"/>
          <w:sz w:val="22"/>
          <w:szCs w:val="22"/>
        </w:rPr>
        <w:t>CT has an upcoming meeting and will pass on comments</w:t>
      </w:r>
      <w:r w:rsidR="0087550E">
        <w:rPr>
          <w:rFonts w:ascii="Tahoma" w:hAnsi="Tahoma" w:cs="Tahoma"/>
          <w:sz w:val="22"/>
          <w:szCs w:val="22"/>
        </w:rPr>
        <w:t>, so please send any suggestions to her.</w:t>
      </w:r>
      <w:proofErr w:type="gramEnd"/>
      <w:r w:rsidR="0087550E">
        <w:rPr>
          <w:rFonts w:ascii="Tahoma" w:hAnsi="Tahoma" w:cs="Tahoma"/>
          <w:sz w:val="22"/>
          <w:szCs w:val="22"/>
        </w:rPr>
        <w:t xml:space="preserve">  </w:t>
      </w:r>
    </w:p>
    <w:p w14:paraId="12903D14" w14:textId="71708B91" w:rsidR="00E15107" w:rsidRPr="00E15107" w:rsidRDefault="00E15107" w:rsidP="00E15107">
      <w:pPr>
        <w:pStyle w:val="ListParagraph"/>
        <w:rPr>
          <w:rFonts w:ascii="Tahoma" w:hAnsi="Tahoma" w:cs="Tahoma"/>
          <w:sz w:val="22"/>
        </w:rPr>
      </w:pPr>
    </w:p>
    <w:p w14:paraId="01C64E8D" w14:textId="3768B87D" w:rsidR="001A7EDA" w:rsidRDefault="001A7EDA" w:rsidP="00E10629">
      <w:pPr>
        <w:pStyle w:val="ListParagraph"/>
        <w:numPr>
          <w:ilvl w:val="0"/>
          <w:numId w:val="5"/>
        </w:numPr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Comments from the PCN practices</w:t>
      </w:r>
    </w:p>
    <w:p w14:paraId="477A7052" w14:textId="3EED362D" w:rsidR="00660F9A" w:rsidRDefault="00660F9A" w:rsidP="00FE3399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PD mentioned that she had trouble completing the patient surve</w:t>
      </w:r>
      <w:r w:rsidR="00FE3399">
        <w:rPr>
          <w:rFonts w:ascii="Tahoma" w:hAnsi="Tahoma" w:cs="Tahoma"/>
          <w:sz w:val="22"/>
        </w:rPr>
        <w:t xml:space="preserve">y. </w:t>
      </w:r>
      <w:r>
        <w:rPr>
          <w:rFonts w:ascii="Tahoma" w:hAnsi="Tahoma" w:cs="Tahoma"/>
          <w:sz w:val="22"/>
        </w:rPr>
        <w:t xml:space="preserve">Practice Managers to feed this back to appropriate people. </w:t>
      </w:r>
    </w:p>
    <w:p w14:paraId="4E79429A" w14:textId="1CFCF99F" w:rsidR="007F5918" w:rsidRDefault="007F5918" w:rsidP="00660F9A">
      <w:pPr>
        <w:ind w:left="360"/>
        <w:rPr>
          <w:rFonts w:ascii="Tahoma" w:hAnsi="Tahoma" w:cs="Tahoma"/>
          <w:sz w:val="22"/>
        </w:rPr>
      </w:pPr>
    </w:p>
    <w:p w14:paraId="3000FCEA" w14:textId="3E3AAC8B" w:rsidR="007F5918" w:rsidRDefault="007F5918" w:rsidP="00FE3399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DG recently attended a dementia awareness talk at the library, which he found very valuable.  </w:t>
      </w:r>
    </w:p>
    <w:p w14:paraId="36822F36" w14:textId="3B59E908" w:rsidR="007F5918" w:rsidRDefault="007F5918" w:rsidP="00660F9A">
      <w:pPr>
        <w:ind w:left="360"/>
        <w:rPr>
          <w:rFonts w:ascii="Tahoma" w:hAnsi="Tahoma" w:cs="Tahoma"/>
          <w:sz w:val="22"/>
        </w:rPr>
      </w:pPr>
    </w:p>
    <w:p w14:paraId="034DBD83" w14:textId="3F43215B" w:rsidR="007F5918" w:rsidRDefault="007F5918" w:rsidP="00FE3399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SS recently attended a presentation for Abdominal Aortic Aneurysm screening and found it ve</w:t>
      </w:r>
      <w:r w:rsidR="002F5C1E">
        <w:rPr>
          <w:rFonts w:ascii="Tahoma" w:hAnsi="Tahoma" w:cs="Tahoma"/>
          <w:sz w:val="22"/>
        </w:rPr>
        <w:t>ry concerning that there is</w:t>
      </w:r>
      <w:r>
        <w:rPr>
          <w:rFonts w:ascii="Tahoma" w:hAnsi="Tahoma" w:cs="Tahoma"/>
          <w:sz w:val="22"/>
        </w:rPr>
        <w:t xml:space="preserve"> currently</w:t>
      </w:r>
      <w:r w:rsidR="002F5C1E">
        <w:rPr>
          <w:rFonts w:ascii="Tahoma" w:hAnsi="Tahoma" w:cs="Tahoma"/>
          <w:sz w:val="22"/>
        </w:rPr>
        <w:t xml:space="preserve"> only</w:t>
      </w:r>
      <w:r>
        <w:rPr>
          <w:rFonts w:ascii="Tahoma" w:hAnsi="Tahoma" w:cs="Tahoma"/>
          <w:sz w:val="22"/>
        </w:rPr>
        <w:t xml:space="preserve"> a test for males.  </w:t>
      </w:r>
      <w:r w:rsidR="00FE3399">
        <w:rPr>
          <w:rFonts w:ascii="Tahoma" w:hAnsi="Tahoma" w:cs="Tahoma"/>
          <w:sz w:val="22"/>
        </w:rPr>
        <w:t xml:space="preserve">She </w:t>
      </w:r>
      <w:r>
        <w:rPr>
          <w:rFonts w:ascii="Tahoma" w:hAnsi="Tahoma" w:cs="Tahoma"/>
          <w:sz w:val="22"/>
        </w:rPr>
        <w:t xml:space="preserve">suggested that the PPG work on </w:t>
      </w:r>
      <w:r w:rsidR="006F6C74">
        <w:rPr>
          <w:rFonts w:ascii="Tahoma" w:hAnsi="Tahoma" w:cs="Tahoma"/>
          <w:sz w:val="22"/>
        </w:rPr>
        <w:t xml:space="preserve">trying to change </w:t>
      </w:r>
      <w:r>
        <w:rPr>
          <w:rFonts w:ascii="Tahoma" w:hAnsi="Tahoma" w:cs="Tahoma"/>
          <w:sz w:val="22"/>
        </w:rPr>
        <w:t xml:space="preserve">this together. </w:t>
      </w:r>
    </w:p>
    <w:p w14:paraId="727ABE95" w14:textId="69EE516A" w:rsidR="007F5918" w:rsidRDefault="007F5918" w:rsidP="00660F9A">
      <w:pPr>
        <w:ind w:left="360"/>
        <w:rPr>
          <w:rFonts w:ascii="Tahoma" w:hAnsi="Tahoma" w:cs="Tahoma"/>
          <w:sz w:val="22"/>
        </w:rPr>
      </w:pPr>
    </w:p>
    <w:p w14:paraId="76B62FF0" w14:textId="4E767F54" w:rsidR="007F5918" w:rsidRDefault="007F5918" w:rsidP="00FE3399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Jodie informed the group that the PCN has applied to close Bath Street.  </w:t>
      </w:r>
      <w:r w:rsidR="00FE3399">
        <w:rPr>
          <w:rFonts w:ascii="Tahoma" w:hAnsi="Tahoma" w:cs="Tahoma"/>
          <w:sz w:val="22"/>
        </w:rPr>
        <w:t>E</w:t>
      </w:r>
      <w:r w:rsidR="00603352">
        <w:rPr>
          <w:rFonts w:ascii="Tahoma" w:hAnsi="Tahoma" w:cs="Tahoma"/>
          <w:sz w:val="22"/>
        </w:rPr>
        <w:t>very household in</w:t>
      </w:r>
      <w:r>
        <w:rPr>
          <w:rFonts w:ascii="Tahoma" w:hAnsi="Tahoma" w:cs="Tahoma"/>
          <w:sz w:val="22"/>
        </w:rPr>
        <w:t xml:space="preserve"> the practice </w:t>
      </w:r>
      <w:proofErr w:type="gramStart"/>
      <w:r>
        <w:rPr>
          <w:rFonts w:ascii="Tahoma" w:hAnsi="Tahoma" w:cs="Tahoma"/>
          <w:sz w:val="22"/>
        </w:rPr>
        <w:t>will be contacted</w:t>
      </w:r>
      <w:proofErr w:type="gramEnd"/>
      <w:r>
        <w:rPr>
          <w:rFonts w:ascii="Tahoma" w:hAnsi="Tahoma" w:cs="Tahoma"/>
          <w:sz w:val="22"/>
        </w:rPr>
        <w:t xml:space="preserve"> and 3 drop in sessions will take place</w:t>
      </w:r>
      <w:bookmarkStart w:id="0" w:name="_GoBack"/>
      <w:bookmarkEnd w:id="0"/>
      <w:r>
        <w:rPr>
          <w:rFonts w:ascii="Tahoma" w:hAnsi="Tahoma" w:cs="Tahoma"/>
          <w:sz w:val="22"/>
        </w:rPr>
        <w:t xml:space="preserve">.  The patients </w:t>
      </w:r>
      <w:proofErr w:type="gramStart"/>
      <w:r>
        <w:rPr>
          <w:rFonts w:ascii="Tahoma" w:hAnsi="Tahoma" w:cs="Tahoma"/>
          <w:sz w:val="22"/>
        </w:rPr>
        <w:t>w</w:t>
      </w:r>
      <w:r w:rsidR="00FE3399">
        <w:rPr>
          <w:rFonts w:ascii="Tahoma" w:hAnsi="Tahoma" w:cs="Tahoma"/>
          <w:sz w:val="22"/>
        </w:rPr>
        <w:t>ill then be merged</w:t>
      </w:r>
      <w:proofErr w:type="gramEnd"/>
      <w:r w:rsidR="00FE3399">
        <w:rPr>
          <w:rFonts w:ascii="Tahoma" w:hAnsi="Tahoma" w:cs="Tahoma"/>
          <w:sz w:val="22"/>
        </w:rPr>
        <w:t xml:space="preserve"> with </w:t>
      </w:r>
      <w:proofErr w:type="spellStart"/>
      <w:r w:rsidR="00FE3399">
        <w:rPr>
          <w:rFonts w:ascii="Tahoma" w:hAnsi="Tahoma" w:cs="Tahoma"/>
          <w:sz w:val="22"/>
        </w:rPr>
        <w:t>Coseley</w:t>
      </w:r>
      <w:proofErr w:type="spellEnd"/>
      <w:r w:rsidR="00FE3399">
        <w:rPr>
          <w:rFonts w:ascii="Tahoma" w:hAnsi="Tahoma" w:cs="Tahoma"/>
          <w:sz w:val="22"/>
        </w:rPr>
        <w:t xml:space="preserve">. </w:t>
      </w:r>
      <w:r>
        <w:rPr>
          <w:rFonts w:ascii="Tahoma" w:hAnsi="Tahoma" w:cs="Tahoma"/>
          <w:sz w:val="22"/>
        </w:rPr>
        <w:t xml:space="preserve">The timeframe of this happening will be down to the ICB.  </w:t>
      </w:r>
    </w:p>
    <w:p w14:paraId="5C368925" w14:textId="77777777" w:rsidR="00660F9A" w:rsidRPr="00660F9A" w:rsidRDefault="00660F9A" w:rsidP="00660F9A">
      <w:pPr>
        <w:ind w:left="360"/>
        <w:rPr>
          <w:rFonts w:ascii="Tahoma" w:hAnsi="Tahoma" w:cs="Tahoma"/>
          <w:sz w:val="22"/>
        </w:rPr>
      </w:pPr>
    </w:p>
    <w:p w14:paraId="5F792893" w14:textId="7C8C11AD" w:rsidR="001A7EDA" w:rsidRDefault="001A7EDA" w:rsidP="00E10629">
      <w:pPr>
        <w:pStyle w:val="ListParagraph"/>
        <w:numPr>
          <w:ilvl w:val="0"/>
          <w:numId w:val="5"/>
        </w:numPr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AOB</w:t>
      </w:r>
    </w:p>
    <w:p w14:paraId="248F0A3E" w14:textId="1E88B1AF" w:rsidR="00506835" w:rsidRDefault="00506835" w:rsidP="00506835">
      <w:pPr>
        <w:pStyle w:val="ListParagraph"/>
        <w:rPr>
          <w:rFonts w:ascii="Tahoma" w:hAnsi="Tahoma" w:cs="Tahoma"/>
          <w:b/>
          <w:sz w:val="22"/>
          <w:u w:val="single"/>
        </w:rPr>
      </w:pPr>
    </w:p>
    <w:p w14:paraId="7D155326" w14:textId="10FC1155" w:rsidR="00506835" w:rsidRPr="00FE3399" w:rsidRDefault="00506835" w:rsidP="00FE3399">
      <w:pPr>
        <w:rPr>
          <w:rFonts w:ascii="Tahoma" w:hAnsi="Tahoma" w:cs="Tahoma"/>
          <w:sz w:val="22"/>
        </w:rPr>
      </w:pPr>
      <w:r w:rsidRPr="00FE3399">
        <w:rPr>
          <w:rFonts w:ascii="Tahoma" w:hAnsi="Tahoma" w:cs="Tahoma"/>
          <w:sz w:val="22"/>
        </w:rPr>
        <w:t xml:space="preserve">Nothing to discuss. </w:t>
      </w:r>
    </w:p>
    <w:p w14:paraId="192BBE10" w14:textId="54F86466" w:rsidR="00E10629" w:rsidRDefault="00E10629" w:rsidP="00E10629">
      <w:pPr>
        <w:rPr>
          <w:rFonts w:ascii="Tahoma" w:hAnsi="Tahoma" w:cs="Tahoma"/>
          <w:sz w:val="22"/>
        </w:rPr>
      </w:pPr>
    </w:p>
    <w:p w14:paraId="00ED68C5" w14:textId="2ED90491" w:rsidR="00E10629" w:rsidRDefault="00E10629" w:rsidP="00E10629">
      <w:pPr>
        <w:rPr>
          <w:rFonts w:ascii="Tahoma" w:hAnsi="Tahoma" w:cs="Tahoma"/>
          <w:sz w:val="22"/>
        </w:rPr>
      </w:pPr>
    </w:p>
    <w:p w14:paraId="6C18C766" w14:textId="77777777" w:rsidR="00333531" w:rsidRDefault="00333531" w:rsidP="00E10629">
      <w:pPr>
        <w:jc w:val="center"/>
        <w:rPr>
          <w:rFonts w:ascii="Tahoma" w:hAnsi="Tahoma" w:cs="Tahoma"/>
          <w:b/>
          <w:sz w:val="22"/>
        </w:rPr>
      </w:pPr>
    </w:p>
    <w:p w14:paraId="46EF23A0" w14:textId="77777777" w:rsidR="00333531" w:rsidRDefault="00333531" w:rsidP="00E10629">
      <w:pPr>
        <w:jc w:val="center"/>
        <w:rPr>
          <w:rFonts w:ascii="Tahoma" w:hAnsi="Tahoma" w:cs="Tahoma"/>
          <w:b/>
          <w:sz w:val="22"/>
        </w:rPr>
      </w:pPr>
    </w:p>
    <w:p w14:paraId="4A589915" w14:textId="77777777" w:rsidR="00333531" w:rsidRDefault="00333531" w:rsidP="00E10629">
      <w:pPr>
        <w:jc w:val="center"/>
        <w:rPr>
          <w:rFonts w:ascii="Tahoma" w:hAnsi="Tahoma" w:cs="Tahoma"/>
          <w:b/>
          <w:sz w:val="22"/>
        </w:rPr>
      </w:pPr>
    </w:p>
    <w:p w14:paraId="4183D7CA" w14:textId="77777777" w:rsidR="00333531" w:rsidRDefault="00333531" w:rsidP="00E10629">
      <w:pPr>
        <w:jc w:val="center"/>
        <w:rPr>
          <w:rFonts w:ascii="Tahoma" w:hAnsi="Tahoma" w:cs="Tahoma"/>
          <w:b/>
          <w:sz w:val="22"/>
        </w:rPr>
      </w:pPr>
    </w:p>
    <w:p w14:paraId="0E9899E4" w14:textId="77777777" w:rsidR="00333531" w:rsidRDefault="00333531" w:rsidP="00E10629">
      <w:pPr>
        <w:jc w:val="center"/>
        <w:rPr>
          <w:rFonts w:ascii="Tahoma" w:hAnsi="Tahoma" w:cs="Tahoma"/>
          <w:b/>
          <w:sz w:val="22"/>
        </w:rPr>
      </w:pPr>
    </w:p>
    <w:p w14:paraId="3902E48A" w14:textId="77777777" w:rsidR="00333531" w:rsidRDefault="00333531" w:rsidP="00E10629">
      <w:pPr>
        <w:jc w:val="center"/>
        <w:rPr>
          <w:rFonts w:ascii="Tahoma" w:hAnsi="Tahoma" w:cs="Tahoma"/>
          <w:b/>
          <w:sz w:val="22"/>
        </w:rPr>
      </w:pPr>
    </w:p>
    <w:p w14:paraId="7042C54D" w14:textId="77777777" w:rsidR="00333531" w:rsidRDefault="00333531" w:rsidP="00E10629">
      <w:pPr>
        <w:jc w:val="center"/>
        <w:rPr>
          <w:rFonts w:ascii="Tahoma" w:hAnsi="Tahoma" w:cs="Tahoma"/>
          <w:b/>
          <w:sz w:val="22"/>
        </w:rPr>
      </w:pPr>
    </w:p>
    <w:p w14:paraId="00E1AFE9" w14:textId="77777777" w:rsidR="00333531" w:rsidRDefault="00333531" w:rsidP="00E10629">
      <w:pPr>
        <w:jc w:val="center"/>
        <w:rPr>
          <w:rFonts w:ascii="Tahoma" w:hAnsi="Tahoma" w:cs="Tahoma"/>
          <w:b/>
          <w:sz w:val="22"/>
        </w:rPr>
      </w:pPr>
    </w:p>
    <w:p w14:paraId="5690EE97" w14:textId="4C98116F" w:rsidR="00E10629" w:rsidRDefault="00E10629" w:rsidP="00E10629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Next meeting</w:t>
      </w:r>
      <w:r w:rsidR="001A7EDA">
        <w:rPr>
          <w:rFonts w:ascii="Tahoma" w:hAnsi="Tahoma" w:cs="Tahoma"/>
          <w:b/>
          <w:sz w:val="22"/>
        </w:rPr>
        <w:t>s:</w:t>
      </w:r>
    </w:p>
    <w:p w14:paraId="668C22C8" w14:textId="77777777" w:rsidR="001A7EDA" w:rsidRPr="001A7EDA" w:rsidRDefault="001A7EDA" w:rsidP="001A7EDA">
      <w:pPr>
        <w:pStyle w:val="NormalWeb"/>
        <w:rPr>
          <w:rFonts w:ascii="Tahoma" w:hAnsi="Tahoma" w:cs="Tahoma"/>
          <w:color w:val="000000"/>
          <w:sz w:val="22"/>
        </w:rPr>
      </w:pPr>
      <w:r w:rsidRPr="001A7EDA">
        <w:rPr>
          <w:rFonts w:ascii="Tahoma" w:hAnsi="Tahoma" w:cs="Tahoma"/>
          <w:color w:val="000000"/>
          <w:sz w:val="22"/>
        </w:rPr>
        <w:t>PCN PPG – all at 1.30pm, Northway Medical Practice</w:t>
      </w:r>
    </w:p>
    <w:p w14:paraId="30E2FD4B" w14:textId="77777777" w:rsidR="001A7EDA" w:rsidRPr="001A7EDA" w:rsidRDefault="001A7EDA" w:rsidP="001A7EDA">
      <w:pPr>
        <w:pStyle w:val="NormalWeb"/>
        <w:numPr>
          <w:ilvl w:val="0"/>
          <w:numId w:val="7"/>
        </w:numPr>
        <w:rPr>
          <w:rFonts w:ascii="Tahoma" w:hAnsi="Tahoma" w:cs="Tahoma"/>
          <w:color w:val="000000"/>
          <w:sz w:val="22"/>
        </w:rPr>
      </w:pPr>
      <w:r w:rsidRPr="001A7EDA">
        <w:rPr>
          <w:rFonts w:ascii="Tahoma" w:hAnsi="Tahoma" w:cs="Tahoma"/>
          <w:color w:val="000000"/>
          <w:sz w:val="22"/>
        </w:rPr>
        <w:t>8th July</w:t>
      </w:r>
    </w:p>
    <w:p w14:paraId="0F1C01D0" w14:textId="77777777" w:rsidR="001A7EDA" w:rsidRPr="001A7EDA" w:rsidRDefault="001A7EDA" w:rsidP="001A7EDA">
      <w:pPr>
        <w:pStyle w:val="NormalWeb"/>
        <w:numPr>
          <w:ilvl w:val="0"/>
          <w:numId w:val="7"/>
        </w:numPr>
        <w:rPr>
          <w:rFonts w:ascii="Tahoma" w:hAnsi="Tahoma" w:cs="Tahoma"/>
          <w:color w:val="000000"/>
          <w:sz w:val="22"/>
        </w:rPr>
      </w:pPr>
      <w:r w:rsidRPr="001A7EDA">
        <w:rPr>
          <w:rFonts w:ascii="Tahoma" w:hAnsi="Tahoma" w:cs="Tahoma"/>
          <w:color w:val="000000"/>
          <w:sz w:val="22"/>
        </w:rPr>
        <w:t>7th October</w:t>
      </w:r>
    </w:p>
    <w:p w14:paraId="407E3AB1" w14:textId="77777777" w:rsidR="001A7EDA" w:rsidRPr="001A7EDA" w:rsidRDefault="001A7EDA" w:rsidP="001A7EDA">
      <w:pPr>
        <w:pStyle w:val="NormalWeb"/>
        <w:numPr>
          <w:ilvl w:val="0"/>
          <w:numId w:val="7"/>
        </w:numPr>
        <w:rPr>
          <w:rFonts w:ascii="Tahoma" w:hAnsi="Tahoma" w:cs="Tahoma"/>
          <w:color w:val="000000"/>
          <w:sz w:val="22"/>
        </w:rPr>
      </w:pPr>
      <w:r w:rsidRPr="001A7EDA">
        <w:rPr>
          <w:rFonts w:ascii="Tahoma" w:hAnsi="Tahoma" w:cs="Tahoma"/>
          <w:color w:val="000000"/>
          <w:sz w:val="22"/>
        </w:rPr>
        <w:t>6 Jan 2026</w:t>
      </w:r>
    </w:p>
    <w:p w14:paraId="18AC7DDB" w14:textId="77777777" w:rsidR="001A7EDA" w:rsidRDefault="001A7EDA" w:rsidP="00E10629">
      <w:pPr>
        <w:jc w:val="center"/>
        <w:rPr>
          <w:rFonts w:ascii="Tahoma" w:hAnsi="Tahoma" w:cs="Tahoma"/>
          <w:b/>
          <w:sz w:val="22"/>
        </w:rPr>
      </w:pPr>
    </w:p>
    <w:p w14:paraId="1FB2E58D" w14:textId="77777777" w:rsidR="00BA16FE" w:rsidRDefault="00BA16FE" w:rsidP="00E10629">
      <w:pPr>
        <w:jc w:val="center"/>
        <w:rPr>
          <w:rFonts w:ascii="Tahoma" w:hAnsi="Tahoma" w:cs="Tahoma"/>
          <w:b/>
          <w:sz w:val="22"/>
        </w:rPr>
      </w:pPr>
    </w:p>
    <w:p w14:paraId="6C948227" w14:textId="684EFA70" w:rsidR="00BA16FE" w:rsidRDefault="00BA16FE" w:rsidP="00E10629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 xml:space="preserve">Thank you to everyone attending. </w:t>
      </w:r>
    </w:p>
    <w:p w14:paraId="38EA7E58" w14:textId="77777777" w:rsidR="00BA16FE" w:rsidRPr="00E10629" w:rsidRDefault="00BA16FE" w:rsidP="00E10629">
      <w:pPr>
        <w:jc w:val="center"/>
        <w:rPr>
          <w:rFonts w:ascii="Tahoma" w:hAnsi="Tahoma" w:cs="Tahoma"/>
          <w:b/>
          <w:sz w:val="22"/>
        </w:rPr>
      </w:pPr>
    </w:p>
    <w:sectPr w:rsidR="00BA16FE" w:rsidRPr="00E10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5A52"/>
    <w:multiLevelType w:val="hybridMultilevel"/>
    <w:tmpl w:val="64BE3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316A0"/>
    <w:multiLevelType w:val="hybridMultilevel"/>
    <w:tmpl w:val="53545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B1CEC"/>
    <w:multiLevelType w:val="hybridMultilevel"/>
    <w:tmpl w:val="99EC99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9D67C6"/>
    <w:multiLevelType w:val="hybridMultilevel"/>
    <w:tmpl w:val="BDFAC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E233B"/>
    <w:multiLevelType w:val="hybridMultilevel"/>
    <w:tmpl w:val="6D68BC3E"/>
    <w:lvl w:ilvl="0" w:tplc="082C0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D1444"/>
    <w:multiLevelType w:val="hybridMultilevel"/>
    <w:tmpl w:val="FE3CE292"/>
    <w:lvl w:ilvl="0" w:tplc="15C8D9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9532F"/>
    <w:multiLevelType w:val="hybridMultilevel"/>
    <w:tmpl w:val="EFA08AF2"/>
    <w:lvl w:ilvl="0" w:tplc="F77CD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6D"/>
    <w:rsid w:val="000767E9"/>
    <w:rsid w:val="00076AD7"/>
    <w:rsid w:val="000C5A73"/>
    <w:rsid w:val="000D2490"/>
    <w:rsid w:val="000E0F78"/>
    <w:rsid w:val="00104CDC"/>
    <w:rsid w:val="00123BB9"/>
    <w:rsid w:val="00125326"/>
    <w:rsid w:val="00161E81"/>
    <w:rsid w:val="0017230A"/>
    <w:rsid w:val="0017493D"/>
    <w:rsid w:val="001A7EDA"/>
    <w:rsid w:val="001B66B9"/>
    <w:rsid w:val="001D0DDD"/>
    <w:rsid w:val="001E4692"/>
    <w:rsid w:val="0022783C"/>
    <w:rsid w:val="002F5C1E"/>
    <w:rsid w:val="00333531"/>
    <w:rsid w:val="004041DB"/>
    <w:rsid w:val="00412C53"/>
    <w:rsid w:val="004D145B"/>
    <w:rsid w:val="00506835"/>
    <w:rsid w:val="00595E87"/>
    <w:rsid w:val="005C163A"/>
    <w:rsid w:val="005E26DF"/>
    <w:rsid w:val="00603352"/>
    <w:rsid w:val="00622BBA"/>
    <w:rsid w:val="0062604A"/>
    <w:rsid w:val="006557FD"/>
    <w:rsid w:val="00660F9A"/>
    <w:rsid w:val="006C2B0E"/>
    <w:rsid w:val="006D58C9"/>
    <w:rsid w:val="006F6C74"/>
    <w:rsid w:val="00714F05"/>
    <w:rsid w:val="00734690"/>
    <w:rsid w:val="00746EFA"/>
    <w:rsid w:val="00781A75"/>
    <w:rsid w:val="007F5918"/>
    <w:rsid w:val="008136B0"/>
    <w:rsid w:val="0087550E"/>
    <w:rsid w:val="008B154F"/>
    <w:rsid w:val="008C1B6F"/>
    <w:rsid w:val="00935555"/>
    <w:rsid w:val="00974780"/>
    <w:rsid w:val="00A6621A"/>
    <w:rsid w:val="00AD26A8"/>
    <w:rsid w:val="00B16B10"/>
    <w:rsid w:val="00BA16FE"/>
    <w:rsid w:val="00C278D5"/>
    <w:rsid w:val="00CD079D"/>
    <w:rsid w:val="00D301E7"/>
    <w:rsid w:val="00D51B78"/>
    <w:rsid w:val="00DA1C68"/>
    <w:rsid w:val="00DB4A83"/>
    <w:rsid w:val="00E10629"/>
    <w:rsid w:val="00E15107"/>
    <w:rsid w:val="00E20EB3"/>
    <w:rsid w:val="00E27019"/>
    <w:rsid w:val="00E5670B"/>
    <w:rsid w:val="00EB5113"/>
    <w:rsid w:val="00EC0FF8"/>
    <w:rsid w:val="00F318CF"/>
    <w:rsid w:val="00F42549"/>
    <w:rsid w:val="00F53C6D"/>
    <w:rsid w:val="00F740D0"/>
    <w:rsid w:val="00FD1CB6"/>
    <w:rsid w:val="00FD485C"/>
    <w:rsid w:val="00FD70B7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D039"/>
  <w15:chartTrackingRefBased/>
  <w15:docId w15:val="{8D0C4800-F56E-6F4C-8FFF-AC7F5DC3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A7E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ark9gg99rf0d">
    <w:name w:val="mark9gg99rf0d"/>
    <w:basedOn w:val="DefaultParagraphFont"/>
    <w:rsid w:val="00104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Whitehouse</dc:creator>
  <cp:keywords/>
  <dc:description/>
  <cp:lastModifiedBy>Windows User</cp:lastModifiedBy>
  <cp:revision>23</cp:revision>
  <dcterms:created xsi:type="dcterms:W3CDTF">2025-04-17T09:25:00Z</dcterms:created>
  <dcterms:modified xsi:type="dcterms:W3CDTF">2025-05-08T10:55:00Z</dcterms:modified>
</cp:coreProperties>
</file>